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87" w:rsidRPr="003B341F" w:rsidRDefault="00000E87" w:rsidP="00000E87">
      <w:pPr>
        <w:pStyle w:val="Tekstprzypisudolnego"/>
        <w:spacing w:after="60" w:line="360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bookmarkStart w:id="0" w:name="_GoBack"/>
      <w:bookmarkEnd w:id="0"/>
      <w:r w:rsidRPr="003B341F">
        <w:rPr>
          <w:rFonts w:ascii="Verdana" w:hAnsi="Verdana"/>
          <w:b/>
          <w:color w:val="000000" w:themeColor="text1"/>
          <w:sz w:val="18"/>
          <w:szCs w:val="18"/>
        </w:rPr>
        <w:t>Streszczenie rozprawy w języku polskim</w:t>
      </w:r>
      <w:r w:rsidRPr="003B341F">
        <w:rPr>
          <w:rFonts w:ascii="Verdana" w:hAnsi="Verdana"/>
          <w:color w:val="000000" w:themeColor="text1"/>
          <w:sz w:val="18"/>
          <w:szCs w:val="18"/>
        </w:rPr>
        <w:t xml:space="preserve">: </w:t>
      </w:r>
      <w:r w:rsidRPr="003B341F">
        <w:rPr>
          <w:rFonts w:ascii="Verdana" w:hAnsi="Verdana"/>
          <w:bCs/>
          <w:color w:val="000000" w:themeColor="text1"/>
          <w:sz w:val="18"/>
          <w:szCs w:val="18"/>
        </w:rPr>
        <w:t xml:space="preserve">Przemysł dąży w kierunku zrównoważonego rozwoju oraz ograniczenia wpływu materiałów na środowisko. Obecnie materiały poliuretanowe, które stanowią ważny segment rynku tworzyw sztucznych są otrzymywane w reakcji poliaddycji di- lub </w:t>
      </w:r>
      <w:proofErr w:type="spellStart"/>
      <w:r w:rsidRPr="003B341F">
        <w:rPr>
          <w:rFonts w:ascii="Verdana" w:hAnsi="Verdana"/>
          <w:bCs/>
          <w:color w:val="000000" w:themeColor="text1"/>
          <w:sz w:val="18"/>
          <w:szCs w:val="18"/>
        </w:rPr>
        <w:t>polizocyjanianów</w:t>
      </w:r>
      <w:proofErr w:type="spellEnd"/>
      <w:r w:rsidRPr="003B341F">
        <w:rPr>
          <w:rFonts w:ascii="Verdana" w:hAnsi="Verdana"/>
          <w:bCs/>
          <w:color w:val="000000" w:themeColor="text1"/>
          <w:sz w:val="18"/>
          <w:szCs w:val="18"/>
        </w:rPr>
        <w:t xml:space="preserve"> z </w:t>
      </w:r>
      <w:proofErr w:type="spellStart"/>
      <w:r w:rsidRPr="003B341F">
        <w:rPr>
          <w:rFonts w:ascii="Verdana" w:hAnsi="Verdana"/>
          <w:bCs/>
          <w:color w:val="000000" w:themeColor="text1"/>
          <w:sz w:val="18"/>
          <w:szCs w:val="18"/>
        </w:rPr>
        <w:t>poliolami</w:t>
      </w:r>
      <w:proofErr w:type="spellEnd"/>
      <w:r w:rsidRPr="003B341F">
        <w:rPr>
          <w:rFonts w:ascii="Verdana" w:hAnsi="Verdana"/>
          <w:bCs/>
          <w:color w:val="000000" w:themeColor="text1"/>
          <w:sz w:val="18"/>
          <w:szCs w:val="18"/>
        </w:rPr>
        <w:t xml:space="preserve"> oraz przedłużaczami łańcucha. Wymienione surowce wykorzystywane na skalę przemysłową są pochodzenia petrochemicznego. W związku z tym poszukiwane są nowe, przyjazne dla środowiska metody ich syntezy lub modyfikacji. Celem niniejszej rozprawy doktorskiej była synteza </w:t>
      </w:r>
      <w:r w:rsidRPr="003B341F">
        <w:rPr>
          <w:rFonts w:ascii="Verdana" w:hAnsi="Verdana"/>
          <w:color w:val="000000" w:themeColor="text1"/>
          <w:sz w:val="18"/>
          <w:szCs w:val="18"/>
        </w:rPr>
        <w:t>poliuretanów z izocyjanianów pochodzenia naturalnego. Cel zrealizowano przez wykorzystanie komercyjnie dostępnych surowców pochodzenia naturalnego, modyfikację trójfunkcyjnego izocyjanianu oraz syntez</w:t>
      </w:r>
      <w:r>
        <w:rPr>
          <w:rFonts w:ascii="Verdana" w:hAnsi="Verdana"/>
          <w:color w:val="000000" w:themeColor="text1"/>
          <w:sz w:val="18"/>
          <w:szCs w:val="18"/>
        </w:rPr>
        <w:t>ę</w:t>
      </w:r>
      <w:r w:rsidRPr="003B341F">
        <w:rPr>
          <w:rFonts w:ascii="Verdana" w:hAnsi="Verdana"/>
          <w:color w:val="000000" w:themeColor="text1"/>
          <w:sz w:val="18"/>
          <w:szCs w:val="18"/>
        </w:rPr>
        <w:t xml:space="preserve"> izocyjanianu na drodze </w:t>
      </w:r>
      <w:proofErr w:type="spellStart"/>
      <w:r w:rsidRPr="003B341F">
        <w:rPr>
          <w:rFonts w:ascii="Verdana" w:hAnsi="Verdana"/>
          <w:color w:val="000000" w:themeColor="text1"/>
          <w:sz w:val="18"/>
          <w:szCs w:val="18"/>
        </w:rPr>
        <w:t>bezfosgenowej</w:t>
      </w:r>
      <w:proofErr w:type="spellEnd"/>
      <w:r w:rsidRPr="003B341F">
        <w:rPr>
          <w:rFonts w:ascii="Verdana" w:hAnsi="Verdana"/>
          <w:color w:val="000000" w:themeColor="text1"/>
          <w:sz w:val="18"/>
          <w:szCs w:val="18"/>
        </w:rPr>
        <w:t>. W ramach pracy określono wpływ substratów pochodzenia naturalnego na strukturę chemiczną, morfologię i wybrane właściwości otrzymanych poliuretanów. Rozprawa doktorska oparta jest na czterech artykułach opublikowanych w czasopismach naukowych z listy JCR.</w:t>
      </w:r>
    </w:p>
    <w:p w:rsidR="00000E87" w:rsidRDefault="00000E87"/>
    <w:sectPr w:rsidR="00000E87" w:rsidSect="00933CF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87"/>
    <w:rsid w:val="00000E87"/>
    <w:rsid w:val="000A2CB9"/>
    <w:rsid w:val="0093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B8A85-B3AF-C448-B9D5-7CB87430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00E87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0E87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Urszula</cp:lastModifiedBy>
  <cp:revision>2</cp:revision>
  <dcterms:created xsi:type="dcterms:W3CDTF">2025-03-20T11:04:00Z</dcterms:created>
  <dcterms:modified xsi:type="dcterms:W3CDTF">2025-03-20T11:04:00Z</dcterms:modified>
</cp:coreProperties>
</file>